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808" w:rsidRPr="00D75808" w:rsidRDefault="00D75808" w:rsidP="00D75808">
      <w:pPr>
        <w:autoSpaceDE w:val="0"/>
        <w:autoSpaceDN w:val="0"/>
        <w:bidi/>
        <w:adjustRightInd w:val="0"/>
        <w:spacing w:after="0" w:line="240" w:lineRule="auto"/>
        <w:ind w:left="360"/>
        <w:contextualSpacing/>
        <w:jc w:val="center"/>
        <w:rPr>
          <w:rFonts w:ascii="Simplified Arabic" w:eastAsia="Calibri" w:hAnsi="Simplified Arabic" w:cs="Simplified Arabic"/>
          <w:b/>
          <w:bCs/>
          <w:color w:val="0000FF"/>
          <w:sz w:val="28"/>
          <w:szCs w:val="28"/>
          <w:u w:val="single"/>
          <w:rtl/>
          <w:lang w:val="en-US"/>
        </w:rPr>
      </w:pPr>
      <w:r w:rsidRPr="00D75808">
        <w:rPr>
          <w:rFonts w:ascii="Simplified Arabic" w:eastAsia="Calibri" w:hAnsi="Simplified Arabic" w:cs="Simplified Arabic" w:hint="cs"/>
          <w:b/>
          <w:bCs/>
          <w:sz w:val="28"/>
          <w:szCs w:val="28"/>
          <w:u w:val="single"/>
          <w:rtl/>
          <w:lang w:val="en-US"/>
        </w:rPr>
        <w:t>ال</w:t>
      </w:r>
      <w:r w:rsidRPr="00D75808">
        <w:rPr>
          <w:rFonts w:ascii="Simplified Arabic" w:eastAsia="Calibri" w:hAnsi="Simplified Arabic" w:cs="Simplified Arabic"/>
          <w:b/>
          <w:bCs/>
          <w:sz w:val="28"/>
          <w:szCs w:val="28"/>
          <w:u w:val="single"/>
          <w:rtl/>
          <w:lang w:val="en-US"/>
        </w:rPr>
        <w:t xml:space="preserve">قانون </w:t>
      </w:r>
      <w:r w:rsidRPr="00D75808">
        <w:rPr>
          <w:rFonts w:ascii="Simplified Arabic" w:eastAsia="Calibri" w:hAnsi="Simplified Arabic" w:cs="Simplified Arabic" w:hint="cs"/>
          <w:b/>
          <w:bCs/>
          <w:sz w:val="28"/>
          <w:szCs w:val="28"/>
          <w:u w:val="single"/>
          <w:rtl/>
          <w:lang w:val="en-US"/>
        </w:rPr>
        <w:t>ال</w:t>
      </w:r>
      <w:r w:rsidRPr="00D75808">
        <w:rPr>
          <w:rFonts w:ascii="Simplified Arabic" w:eastAsia="Calibri" w:hAnsi="Simplified Arabic" w:cs="Simplified Arabic"/>
          <w:b/>
          <w:bCs/>
          <w:sz w:val="28"/>
          <w:szCs w:val="28"/>
          <w:u w:val="single"/>
          <w:rtl/>
          <w:lang w:val="en-US"/>
        </w:rPr>
        <w:t>دستوري - صادر في 21/9/1990</w:t>
      </w:r>
    </w:p>
    <w:p w:rsidR="00D75808" w:rsidRPr="00D75808" w:rsidRDefault="00D75808" w:rsidP="00D75808">
      <w:pPr>
        <w:autoSpaceDE w:val="0"/>
        <w:autoSpaceDN w:val="0"/>
        <w:bidi/>
        <w:adjustRightInd w:val="0"/>
        <w:spacing w:after="0" w:line="240" w:lineRule="auto"/>
        <w:jc w:val="center"/>
        <w:rPr>
          <w:rFonts w:ascii="Simplified Arabic" w:eastAsia="Calibri" w:hAnsi="Simplified Arabic" w:cs="Simplified Arabic"/>
          <w:b/>
          <w:bCs/>
          <w:sz w:val="28"/>
          <w:szCs w:val="28"/>
          <w:u w:val="single"/>
          <w:rtl/>
          <w:lang w:val="en-US"/>
        </w:rPr>
      </w:pPr>
      <w:r w:rsidRPr="00D75808">
        <w:rPr>
          <w:rFonts w:ascii="Simplified Arabic" w:eastAsia="Calibri" w:hAnsi="Simplified Arabic" w:cs="Simplified Arabic" w:hint="cs"/>
          <w:b/>
          <w:bCs/>
          <w:sz w:val="28"/>
          <w:szCs w:val="28"/>
          <w:u w:val="single"/>
          <w:rtl/>
          <w:lang w:val="en-US"/>
        </w:rPr>
        <w:t>مقدمة الدستور</w:t>
      </w:r>
    </w:p>
    <w:p w:rsidR="00D75808" w:rsidRPr="00D75808" w:rsidRDefault="00D75808" w:rsidP="00D75808">
      <w:pPr>
        <w:autoSpaceDE w:val="0"/>
        <w:autoSpaceDN w:val="0"/>
        <w:bidi/>
        <w:adjustRightInd w:val="0"/>
        <w:spacing w:after="0" w:line="240" w:lineRule="auto"/>
        <w:ind w:left="284"/>
        <w:rPr>
          <w:rFonts w:ascii="Simplified Arabic" w:eastAsia="Calibri" w:hAnsi="Simplified Arabic" w:cs="Simplified Arabic"/>
          <w:sz w:val="28"/>
          <w:szCs w:val="28"/>
          <w:rtl/>
          <w:lang w:val="en-US"/>
        </w:rPr>
      </w:pPr>
      <w:r w:rsidRPr="00D75808">
        <w:rPr>
          <w:rFonts w:ascii="Simplified Arabic" w:eastAsia="Calibri" w:hAnsi="Simplified Arabic" w:cs="Simplified Arabic"/>
          <w:color w:val="800000"/>
          <w:sz w:val="28"/>
          <w:szCs w:val="28"/>
          <w:rtl/>
          <w:lang w:val="en-US"/>
        </w:rPr>
        <w:t>أ</w:t>
      </w:r>
      <w:r w:rsidRPr="00D75808">
        <w:rPr>
          <w:rFonts w:ascii="Simplified Arabic" w:eastAsia="Calibri" w:hAnsi="Simplified Arabic" w:cs="Simplified Arabic"/>
          <w:sz w:val="28"/>
          <w:szCs w:val="28"/>
          <w:rtl/>
          <w:lang w:val="en-US"/>
        </w:rPr>
        <w:t>- لبنان وطن سيد حر مستقل، وطن نهائي لجميع ابنائه، واحد ارضا وشعبا ومؤسسات، في حدوده المنصوص عنها في هذا الدستور والمعترف بها دوليا.</w:t>
      </w:r>
    </w:p>
    <w:p w:rsidR="00D75808" w:rsidRPr="00D75808" w:rsidRDefault="00D75808" w:rsidP="00D75808">
      <w:pPr>
        <w:autoSpaceDE w:val="0"/>
        <w:autoSpaceDN w:val="0"/>
        <w:bidi/>
        <w:adjustRightInd w:val="0"/>
        <w:spacing w:after="0" w:line="240" w:lineRule="auto"/>
        <w:ind w:left="284"/>
        <w:rPr>
          <w:rFonts w:ascii="Simplified Arabic" w:eastAsia="Calibri" w:hAnsi="Simplified Arabic" w:cs="Simplified Arabic"/>
          <w:sz w:val="28"/>
          <w:szCs w:val="28"/>
          <w:rtl/>
          <w:lang w:val="en-US"/>
        </w:rPr>
      </w:pPr>
      <w:r w:rsidRPr="00D75808">
        <w:rPr>
          <w:rFonts w:ascii="Simplified Arabic" w:eastAsia="Calibri" w:hAnsi="Simplified Arabic" w:cs="Simplified Arabic"/>
          <w:sz w:val="28"/>
          <w:szCs w:val="28"/>
          <w:rtl/>
          <w:lang w:val="en-US"/>
        </w:rPr>
        <w:t>ب- لبنان عربي الهوية والانتماء، وهو عضو مؤسس وعامل في جامعة الدول العربية وملتزم مواثيقها، كما</w:t>
      </w:r>
      <w:r w:rsidRPr="00D75808">
        <w:rPr>
          <w:rFonts w:ascii="Simplified Arabic" w:eastAsia="Calibri" w:hAnsi="Simplified Arabic" w:cs="Simplified Arabic"/>
          <w:b/>
          <w:bCs/>
          <w:sz w:val="28"/>
          <w:szCs w:val="28"/>
          <w:rtl/>
          <w:lang w:val="en-US"/>
        </w:rPr>
        <w:t xml:space="preserve"> هو عضو مؤسس وعامل في منظمة الامم المتحدة وملتزم مواثيقها والاعلان العالمي لحقوق الانسان</w:t>
      </w:r>
      <w:r w:rsidRPr="00D75808">
        <w:rPr>
          <w:rFonts w:ascii="Simplified Arabic" w:eastAsia="Calibri" w:hAnsi="Simplified Arabic" w:cs="Simplified Arabic" w:hint="cs"/>
          <w:b/>
          <w:bCs/>
          <w:sz w:val="28"/>
          <w:szCs w:val="28"/>
          <w:rtl/>
          <w:lang w:val="en-US"/>
        </w:rPr>
        <w:t xml:space="preserve"> </w:t>
      </w:r>
      <w:r w:rsidRPr="00D75808">
        <w:rPr>
          <w:rFonts w:ascii="Simplified Arabic" w:eastAsia="Calibri" w:hAnsi="Simplified Arabic" w:cs="Simplified Arabic"/>
          <w:b/>
          <w:bCs/>
          <w:sz w:val="28"/>
          <w:szCs w:val="28"/>
          <w:rtl/>
          <w:lang w:val="en-US"/>
        </w:rPr>
        <w:t>وت</w:t>
      </w:r>
      <w:r w:rsidRPr="00D75808">
        <w:rPr>
          <w:rFonts w:ascii="Simplified Arabic" w:eastAsia="Calibri" w:hAnsi="Simplified Arabic" w:cs="Simplified Arabic" w:hint="cs"/>
          <w:b/>
          <w:bCs/>
          <w:sz w:val="28"/>
          <w:szCs w:val="28"/>
          <w:rtl/>
          <w:lang w:val="en-US"/>
        </w:rPr>
        <w:t>ج</w:t>
      </w:r>
      <w:r w:rsidRPr="00D75808">
        <w:rPr>
          <w:rFonts w:ascii="Simplified Arabic" w:eastAsia="Calibri" w:hAnsi="Simplified Arabic" w:cs="Simplified Arabic"/>
          <w:b/>
          <w:bCs/>
          <w:sz w:val="28"/>
          <w:szCs w:val="28"/>
          <w:rtl/>
          <w:lang w:val="en-US"/>
        </w:rPr>
        <w:t>سد الدولة هذه المبادئ في جميع الحقو</w:t>
      </w:r>
      <w:r w:rsidRPr="00D75808">
        <w:rPr>
          <w:rFonts w:ascii="Simplified Arabic" w:eastAsia="Calibri" w:hAnsi="Simplified Arabic" w:cs="Simplified Arabic" w:hint="cs"/>
          <w:b/>
          <w:bCs/>
          <w:sz w:val="28"/>
          <w:szCs w:val="28"/>
          <w:rtl/>
          <w:lang w:val="en-US"/>
        </w:rPr>
        <w:t>ق</w:t>
      </w:r>
      <w:r w:rsidRPr="00D75808">
        <w:rPr>
          <w:rFonts w:ascii="Simplified Arabic" w:eastAsia="Calibri" w:hAnsi="Simplified Arabic" w:cs="Simplified Arabic"/>
          <w:b/>
          <w:bCs/>
          <w:sz w:val="28"/>
          <w:szCs w:val="28"/>
          <w:rtl/>
          <w:lang w:val="en-US"/>
        </w:rPr>
        <w:t xml:space="preserve"> والمجالات دون استثناء.</w:t>
      </w:r>
    </w:p>
    <w:p w:rsidR="00D75808" w:rsidRPr="00D75808" w:rsidRDefault="00D75808" w:rsidP="00D75808">
      <w:pPr>
        <w:autoSpaceDE w:val="0"/>
        <w:autoSpaceDN w:val="0"/>
        <w:bidi/>
        <w:adjustRightInd w:val="0"/>
        <w:spacing w:after="0" w:line="240" w:lineRule="auto"/>
        <w:ind w:left="284"/>
        <w:rPr>
          <w:rFonts w:ascii="Simplified Arabic" w:eastAsia="Calibri" w:hAnsi="Simplified Arabic" w:cs="Simplified Arabic"/>
          <w:sz w:val="28"/>
          <w:szCs w:val="28"/>
          <w:rtl/>
          <w:lang w:val="en-US"/>
        </w:rPr>
      </w:pPr>
      <w:r w:rsidRPr="00D75808">
        <w:rPr>
          <w:rFonts w:ascii="Simplified Arabic" w:eastAsia="Calibri" w:hAnsi="Simplified Arabic" w:cs="Simplified Arabic"/>
          <w:b/>
          <w:bCs/>
          <w:sz w:val="28"/>
          <w:szCs w:val="28"/>
          <w:rtl/>
          <w:lang w:val="en-US"/>
        </w:rPr>
        <w:t>ج- لبنان جمهورية ديمقراطية برلمانية، تقوم على احترام الحريات العامة، وفي طليعتها حرية الرأي والمعتقد، وعلى العدالة الاجتماعية والمساواة في الحقوق والواجبات بين جميع المواطنين دون تمايز او تفضيل</w:t>
      </w:r>
      <w:r w:rsidRPr="00D75808">
        <w:rPr>
          <w:rFonts w:ascii="Simplified Arabic" w:eastAsia="Calibri" w:hAnsi="Simplified Arabic" w:cs="Simplified Arabic"/>
          <w:sz w:val="28"/>
          <w:szCs w:val="28"/>
          <w:rtl/>
          <w:lang w:val="en-US"/>
        </w:rPr>
        <w:t>.</w:t>
      </w:r>
    </w:p>
    <w:p w:rsidR="00D75808" w:rsidRPr="00D75808" w:rsidRDefault="00D75808" w:rsidP="00D75808">
      <w:pPr>
        <w:autoSpaceDE w:val="0"/>
        <w:autoSpaceDN w:val="0"/>
        <w:bidi/>
        <w:adjustRightInd w:val="0"/>
        <w:spacing w:after="0" w:line="240" w:lineRule="auto"/>
        <w:ind w:left="284"/>
        <w:rPr>
          <w:rFonts w:ascii="Simplified Arabic" w:eastAsia="Calibri" w:hAnsi="Simplified Arabic" w:cs="Simplified Arabic"/>
          <w:sz w:val="28"/>
          <w:szCs w:val="28"/>
          <w:rtl/>
          <w:lang w:val="en-US"/>
        </w:rPr>
      </w:pPr>
      <w:r w:rsidRPr="00D75808">
        <w:rPr>
          <w:rFonts w:ascii="Simplified Arabic" w:eastAsia="Calibri" w:hAnsi="Simplified Arabic" w:cs="Simplified Arabic"/>
          <w:sz w:val="28"/>
          <w:szCs w:val="28"/>
          <w:rtl/>
          <w:lang w:val="en-US"/>
        </w:rPr>
        <w:t>د- الشعب مصدر السلطات وصاحب السيادة يمارسها عبر المؤسسات الدستورية.</w:t>
      </w:r>
    </w:p>
    <w:p w:rsidR="00D75808" w:rsidRPr="00D75808" w:rsidRDefault="00D75808" w:rsidP="00D75808">
      <w:pPr>
        <w:autoSpaceDE w:val="0"/>
        <w:autoSpaceDN w:val="0"/>
        <w:bidi/>
        <w:adjustRightInd w:val="0"/>
        <w:spacing w:after="0" w:line="240" w:lineRule="auto"/>
        <w:ind w:left="284"/>
        <w:rPr>
          <w:rFonts w:ascii="Simplified Arabic" w:eastAsia="Calibri" w:hAnsi="Simplified Arabic" w:cs="Simplified Arabic"/>
          <w:sz w:val="28"/>
          <w:szCs w:val="28"/>
          <w:rtl/>
          <w:lang w:val="en-US"/>
        </w:rPr>
      </w:pPr>
      <w:r w:rsidRPr="00D75808">
        <w:rPr>
          <w:rFonts w:ascii="Simplified Arabic" w:eastAsia="Calibri" w:hAnsi="Simplified Arabic" w:cs="Simplified Arabic"/>
          <w:sz w:val="28"/>
          <w:szCs w:val="28"/>
          <w:rtl/>
          <w:lang w:val="en-US"/>
        </w:rPr>
        <w:t>هـ- النظام قائم على مبدأ الفصل بين السلطات وتوازنها وتعاونها.</w:t>
      </w:r>
    </w:p>
    <w:p w:rsidR="00D75808" w:rsidRPr="00D75808" w:rsidRDefault="00D75808" w:rsidP="00D75808">
      <w:pPr>
        <w:autoSpaceDE w:val="0"/>
        <w:autoSpaceDN w:val="0"/>
        <w:bidi/>
        <w:adjustRightInd w:val="0"/>
        <w:spacing w:after="0" w:line="240" w:lineRule="auto"/>
        <w:ind w:left="284"/>
        <w:rPr>
          <w:rFonts w:ascii="Simplified Arabic" w:eastAsia="Calibri" w:hAnsi="Simplified Arabic" w:cs="Simplified Arabic"/>
          <w:sz w:val="28"/>
          <w:szCs w:val="28"/>
          <w:rtl/>
          <w:lang w:val="en-US"/>
        </w:rPr>
      </w:pPr>
      <w:r w:rsidRPr="00D75808">
        <w:rPr>
          <w:rFonts w:ascii="Simplified Arabic" w:eastAsia="Calibri" w:hAnsi="Simplified Arabic" w:cs="Simplified Arabic"/>
          <w:sz w:val="28"/>
          <w:szCs w:val="28"/>
          <w:rtl/>
          <w:lang w:val="en-US"/>
        </w:rPr>
        <w:t>و- النظام الاقتصادي حر يكفل المبادرة الفردية والملكية الخاصة.</w:t>
      </w:r>
    </w:p>
    <w:p w:rsidR="00D75808" w:rsidRPr="00D75808" w:rsidRDefault="00D75808" w:rsidP="00D75808">
      <w:pPr>
        <w:autoSpaceDE w:val="0"/>
        <w:autoSpaceDN w:val="0"/>
        <w:bidi/>
        <w:adjustRightInd w:val="0"/>
        <w:spacing w:after="0" w:line="240" w:lineRule="auto"/>
        <w:ind w:left="284"/>
        <w:rPr>
          <w:rFonts w:ascii="Simplified Arabic" w:eastAsia="Calibri" w:hAnsi="Simplified Arabic" w:cs="Simplified Arabic"/>
          <w:sz w:val="28"/>
          <w:szCs w:val="28"/>
          <w:rtl/>
          <w:lang w:val="en-US"/>
        </w:rPr>
      </w:pPr>
      <w:r w:rsidRPr="00D75808">
        <w:rPr>
          <w:rFonts w:ascii="Simplified Arabic" w:eastAsia="Calibri" w:hAnsi="Simplified Arabic" w:cs="Simplified Arabic"/>
          <w:sz w:val="28"/>
          <w:szCs w:val="28"/>
          <w:rtl/>
          <w:lang w:val="en-US"/>
        </w:rPr>
        <w:t>ز- الانماء المتوازن للمناطق ثقافيا واجتماعيا واقتصاديا ركن اساسي من اركان وحدة الدولة واستقرار النظام.</w:t>
      </w:r>
    </w:p>
    <w:p w:rsidR="00D75808" w:rsidRPr="00D75808" w:rsidRDefault="00D75808" w:rsidP="00D75808">
      <w:pPr>
        <w:autoSpaceDE w:val="0"/>
        <w:autoSpaceDN w:val="0"/>
        <w:bidi/>
        <w:adjustRightInd w:val="0"/>
        <w:spacing w:after="0" w:line="240" w:lineRule="auto"/>
        <w:ind w:left="284"/>
        <w:rPr>
          <w:rFonts w:ascii="Simplified Arabic" w:eastAsia="Calibri" w:hAnsi="Simplified Arabic" w:cs="Simplified Arabic"/>
          <w:sz w:val="28"/>
          <w:szCs w:val="28"/>
          <w:rtl/>
          <w:lang w:val="en-US"/>
        </w:rPr>
      </w:pPr>
      <w:r w:rsidRPr="00D75808">
        <w:rPr>
          <w:rFonts w:ascii="Simplified Arabic" w:eastAsia="Calibri" w:hAnsi="Simplified Arabic" w:cs="Simplified Arabic"/>
          <w:sz w:val="28"/>
          <w:szCs w:val="28"/>
          <w:rtl/>
          <w:lang w:val="en-US"/>
        </w:rPr>
        <w:t>ح- الغاء الطائفية السياسية هدف وطني اساسي يقتضي العمل على تحقيقه وفق خطة مرحلية.</w:t>
      </w:r>
    </w:p>
    <w:p w:rsidR="00D75808" w:rsidRPr="00D75808" w:rsidRDefault="00D75808" w:rsidP="00D75808">
      <w:pPr>
        <w:autoSpaceDE w:val="0"/>
        <w:autoSpaceDN w:val="0"/>
        <w:bidi/>
        <w:adjustRightInd w:val="0"/>
        <w:spacing w:after="0" w:line="240" w:lineRule="auto"/>
        <w:ind w:left="284"/>
        <w:rPr>
          <w:rFonts w:ascii="Simplified Arabic" w:eastAsia="Calibri" w:hAnsi="Simplified Arabic" w:cs="Simplified Arabic"/>
          <w:sz w:val="28"/>
          <w:szCs w:val="28"/>
          <w:rtl/>
          <w:lang w:val="en-US"/>
        </w:rPr>
      </w:pPr>
      <w:r w:rsidRPr="00D75808">
        <w:rPr>
          <w:rFonts w:ascii="Simplified Arabic" w:eastAsia="Calibri" w:hAnsi="Simplified Arabic" w:cs="Simplified Arabic"/>
          <w:sz w:val="28"/>
          <w:szCs w:val="28"/>
          <w:rtl/>
          <w:lang w:val="en-US"/>
        </w:rPr>
        <w:t>ط- ارض لبنان ارض واحدة لكل اللبنانيين. فلكل لبناني الحق في الاقامة على اي جزء منها والتمتع به في ظل سيادة القانون، فلا فرز للشعب على اساس اي انتماء كان، ولا تجزئة ، ولا تقسيم ولا تواطين.</w:t>
      </w:r>
    </w:p>
    <w:p w:rsidR="00D75808" w:rsidRPr="00D75808" w:rsidRDefault="00D75808" w:rsidP="00D75808">
      <w:pPr>
        <w:autoSpaceDE w:val="0"/>
        <w:autoSpaceDN w:val="0"/>
        <w:bidi/>
        <w:adjustRightInd w:val="0"/>
        <w:spacing w:after="0" w:line="240" w:lineRule="auto"/>
        <w:rPr>
          <w:rFonts w:ascii="Simplified Arabic" w:eastAsia="Calibri" w:hAnsi="Simplified Arabic" w:cs="Simplified Arabic"/>
          <w:sz w:val="28"/>
          <w:szCs w:val="28"/>
          <w:rtl/>
          <w:lang w:val="en-US"/>
        </w:rPr>
      </w:pPr>
      <w:r w:rsidRPr="00D75808">
        <w:rPr>
          <w:rFonts w:ascii="Simplified Arabic" w:eastAsia="Calibri" w:hAnsi="Simplified Arabic" w:cs="Simplified Arabic"/>
          <w:sz w:val="28"/>
          <w:szCs w:val="28"/>
          <w:rtl/>
          <w:lang w:val="en-US"/>
        </w:rPr>
        <w:t xml:space="preserve">   ي- لا شرعية لاي سلطة تناقض ميثاق العيش المشترك.</w:t>
      </w:r>
    </w:p>
    <w:p w:rsidR="00D75808" w:rsidRPr="00D75808" w:rsidRDefault="00D75808" w:rsidP="00D75808">
      <w:pPr>
        <w:autoSpaceDE w:val="0"/>
        <w:autoSpaceDN w:val="0"/>
        <w:bidi/>
        <w:adjustRightInd w:val="0"/>
        <w:spacing w:after="0" w:line="240" w:lineRule="auto"/>
        <w:rPr>
          <w:rFonts w:ascii="Simplified Arabic" w:eastAsia="Calibri" w:hAnsi="Simplified Arabic" w:cs="Simplified Arabic"/>
          <w:b/>
          <w:bCs/>
          <w:sz w:val="28"/>
          <w:szCs w:val="28"/>
          <w:rtl/>
          <w:lang w:val="en-US"/>
        </w:rPr>
      </w:pPr>
      <w:r w:rsidRPr="00D75808">
        <w:rPr>
          <w:rFonts w:ascii="Simplified Arabic" w:eastAsia="Calibri" w:hAnsi="Simplified Arabic" w:cs="Simplified Arabic" w:hint="cs"/>
          <w:b/>
          <w:bCs/>
          <w:sz w:val="28"/>
          <w:szCs w:val="28"/>
          <w:rtl/>
          <w:lang w:val="en-US"/>
        </w:rPr>
        <w:t xml:space="preserve">المادة 8 </w:t>
      </w:r>
      <w:r w:rsidRPr="00D75808">
        <w:rPr>
          <w:rFonts w:ascii="Simplified Arabic" w:eastAsia="Calibri" w:hAnsi="Simplified Arabic" w:cs="Simplified Arabic"/>
          <w:b/>
          <w:bCs/>
          <w:sz w:val="28"/>
          <w:szCs w:val="28"/>
          <w:rtl/>
          <w:lang w:val="en-US"/>
        </w:rPr>
        <w:t>–</w:t>
      </w:r>
      <w:r w:rsidRPr="00D75808">
        <w:rPr>
          <w:rFonts w:ascii="Simplified Arabic" w:eastAsia="Calibri" w:hAnsi="Simplified Arabic" w:cs="Simplified Arabic" w:hint="cs"/>
          <w:b/>
          <w:bCs/>
          <w:sz w:val="28"/>
          <w:szCs w:val="28"/>
          <w:rtl/>
          <w:lang w:val="en-US"/>
        </w:rPr>
        <w:t xml:space="preserve"> الحرية الشخصية مصونة وفي حمى القانون ولا يمكن ان يقبض على احد او يحبس او يوقف الا وفاقاً لاحكام القانون ولا يمكن تحديد جرم او تعيين عقوبة الا بمقتضى القانون. </w:t>
      </w:r>
    </w:p>
    <w:p w:rsidR="00D75808" w:rsidRPr="00D75808" w:rsidRDefault="00D75808" w:rsidP="00D75808">
      <w:pPr>
        <w:autoSpaceDE w:val="0"/>
        <w:autoSpaceDN w:val="0"/>
        <w:bidi/>
        <w:adjustRightInd w:val="0"/>
        <w:spacing w:after="0" w:line="240" w:lineRule="auto"/>
        <w:rPr>
          <w:rFonts w:ascii="Simplified Arabic" w:eastAsia="Calibri" w:hAnsi="Simplified Arabic" w:cs="Simplified Arabic"/>
          <w:b/>
          <w:bCs/>
          <w:sz w:val="28"/>
          <w:szCs w:val="28"/>
          <w:rtl/>
          <w:lang w:val="en-US"/>
        </w:rPr>
      </w:pPr>
      <w:r w:rsidRPr="00D75808">
        <w:rPr>
          <w:rFonts w:ascii="Simplified Arabic" w:eastAsia="Calibri" w:hAnsi="Simplified Arabic" w:cs="Simplified Arabic" w:hint="cs"/>
          <w:b/>
          <w:bCs/>
          <w:sz w:val="28"/>
          <w:szCs w:val="28"/>
          <w:rtl/>
          <w:lang w:val="en-US"/>
        </w:rPr>
        <w:t xml:space="preserve">المادة 9 </w:t>
      </w:r>
      <w:r w:rsidRPr="00D75808">
        <w:rPr>
          <w:rFonts w:ascii="Simplified Arabic" w:eastAsia="Calibri" w:hAnsi="Simplified Arabic" w:cs="Simplified Arabic"/>
          <w:b/>
          <w:bCs/>
          <w:sz w:val="28"/>
          <w:szCs w:val="28"/>
          <w:rtl/>
          <w:lang w:val="en-US"/>
        </w:rPr>
        <w:t>–</w:t>
      </w:r>
      <w:r w:rsidRPr="00D75808">
        <w:rPr>
          <w:rFonts w:ascii="Simplified Arabic" w:eastAsia="Calibri" w:hAnsi="Simplified Arabic" w:cs="Simplified Arabic" w:hint="cs"/>
          <w:b/>
          <w:bCs/>
          <w:sz w:val="28"/>
          <w:szCs w:val="28"/>
          <w:rtl/>
          <w:lang w:val="en-US"/>
        </w:rPr>
        <w:t xml:space="preserve"> حرية الاعتقاد مطلقة والدولة بتأديتها فروض الاجلال لله تعالى تحترم جميع الاديان والمذاهب وتكفل حرية اقامة الشعائر الدينية تحت حمايتها على ان لا يكون في ذلك اخلال في النظام العام وهي تضمن للاهلين على اختلاف مللهم احترام نظام الاحوال الشخصية والمصالح الدينية.</w:t>
      </w:r>
    </w:p>
    <w:p w:rsidR="00D75808" w:rsidRDefault="00D75808" w:rsidP="00D75808">
      <w:pPr>
        <w:autoSpaceDE w:val="0"/>
        <w:autoSpaceDN w:val="0"/>
        <w:bidi/>
        <w:adjustRightInd w:val="0"/>
        <w:spacing w:after="0" w:line="240" w:lineRule="auto"/>
        <w:rPr>
          <w:rFonts w:ascii="Simplified Arabic" w:eastAsia="Calibri" w:hAnsi="Simplified Arabic" w:cs="Simplified Arabic"/>
          <w:b/>
          <w:bCs/>
          <w:sz w:val="28"/>
          <w:szCs w:val="28"/>
          <w:rtl/>
          <w:lang w:val="en-US"/>
        </w:rPr>
      </w:pPr>
      <w:r w:rsidRPr="00D75808">
        <w:rPr>
          <w:rFonts w:ascii="Simplified Arabic" w:eastAsia="Calibri" w:hAnsi="Simplified Arabic" w:cs="Simplified Arabic" w:hint="cs"/>
          <w:b/>
          <w:bCs/>
          <w:sz w:val="28"/>
          <w:szCs w:val="28"/>
          <w:rtl/>
          <w:lang w:val="en-US"/>
        </w:rPr>
        <w:t xml:space="preserve">المادة 10- </w:t>
      </w:r>
      <w:r w:rsidRPr="00D75808">
        <w:rPr>
          <w:rFonts w:ascii="Simplified Arabic" w:eastAsia="Calibri" w:hAnsi="Simplified Arabic" w:cs="Simplified Arabic" w:hint="cs"/>
          <w:sz w:val="28"/>
          <w:szCs w:val="28"/>
          <w:rtl/>
          <w:lang w:val="en-US"/>
        </w:rPr>
        <w:t>التعليم حر ما لم يخل بالنظام العام او ينافي الاداب او يتعرض لكرامة احد الاديان او المذاهب ولا يمكن ان تمس بحقوق الطوائف من جهة انشاء مدارسها الخاصة، على ان تسير في ذلك وفاقاً للانظمة العامة التي تصدرها الدولة في شأن المعارف العمومية.</w:t>
      </w:r>
      <w:r w:rsidRPr="00D75808">
        <w:rPr>
          <w:rFonts w:ascii="Simplified Arabic" w:eastAsia="Calibri" w:hAnsi="Simplified Arabic" w:cs="Simplified Arabic" w:hint="cs"/>
          <w:b/>
          <w:bCs/>
          <w:sz w:val="28"/>
          <w:szCs w:val="28"/>
          <w:rtl/>
          <w:lang w:val="en-US"/>
        </w:rPr>
        <w:t xml:space="preserve"> </w:t>
      </w:r>
    </w:p>
    <w:p w:rsidR="00D63A34" w:rsidRPr="00D75808" w:rsidRDefault="00D75808" w:rsidP="00D75808">
      <w:pPr>
        <w:autoSpaceDE w:val="0"/>
        <w:autoSpaceDN w:val="0"/>
        <w:bidi/>
        <w:adjustRightInd w:val="0"/>
        <w:spacing w:after="0" w:line="240" w:lineRule="auto"/>
        <w:rPr>
          <w:rFonts w:ascii="Simplified Arabic" w:eastAsia="Calibri" w:hAnsi="Simplified Arabic" w:cs="Simplified Arabic"/>
          <w:b/>
          <w:bCs/>
          <w:sz w:val="28"/>
          <w:szCs w:val="28"/>
          <w:lang w:val="en-US"/>
        </w:rPr>
      </w:pPr>
      <w:bookmarkStart w:id="0" w:name="_GoBack"/>
      <w:bookmarkEnd w:id="0"/>
      <w:r w:rsidRPr="00D75808">
        <w:rPr>
          <w:rFonts w:ascii="Simplified Arabic" w:eastAsia="Calibri" w:hAnsi="Simplified Arabic" w:cs="Simplified Arabic" w:hint="cs"/>
          <w:b/>
          <w:bCs/>
          <w:sz w:val="28"/>
          <w:szCs w:val="28"/>
          <w:rtl/>
          <w:lang w:val="en-US"/>
        </w:rPr>
        <w:t>المادة 13- حرية ابداء الرأي قولاً وكتابة وحرية الطباعة وحرية الاجتماع وحرية تأليف الجمعيات كلها مكفولة ضمن دائرة القانون.</w:t>
      </w:r>
    </w:p>
    <w:sectPr w:rsidR="00D63A34" w:rsidRPr="00D7580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D785987"/>
    <w:multiLevelType w:val="hybridMultilevel"/>
    <w:tmpl w:val="F522DB5E"/>
    <w:lvl w:ilvl="0" w:tplc="967A36FE">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5808"/>
    <w:rsid w:val="0067222C"/>
    <w:rsid w:val="00C83EFC"/>
    <w:rsid w:val="00D7580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85408E-8142-48BF-9680-27686FEF5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305</Words>
  <Characters>1740</Characters>
  <Application>Microsoft Office Word</Application>
  <DocSecurity>0</DocSecurity>
  <Lines>14</Lines>
  <Paragraphs>4</Paragraphs>
  <ScaleCrop>false</ScaleCrop>
  <Company/>
  <LinksUpToDate>false</LinksUpToDate>
  <CharactersWithSpaces>2041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1</cp:revision>
  <dcterms:created xsi:type="dcterms:W3CDTF">2019-06-23T19:50:00Z</dcterms:created>
  <dcterms:modified xsi:type="dcterms:W3CDTF">2019-06-23T19:50:00Z</dcterms:modified>
</cp:coreProperties>
</file>